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5"/>
      </w:tblGrid>
      <w:tr w:rsidR="00D56133" w:rsidTr="00414DE2">
        <w:trPr>
          <w:trHeight w:val="10571"/>
        </w:trPr>
        <w:tc>
          <w:tcPr>
            <w:tcW w:w="8715" w:type="dxa"/>
          </w:tcPr>
          <w:p w:rsidR="00D56133" w:rsidRDefault="00D56133" w:rsidP="00414DE2">
            <w:pPr>
              <w:spacing w:line="580" w:lineRule="exact"/>
              <w:jc w:val="right"/>
            </w:pPr>
          </w:p>
          <w:p w:rsidR="00D56133" w:rsidRDefault="00D56133" w:rsidP="00414DE2">
            <w:pPr>
              <w:spacing w:line="580" w:lineRule="exact"/>
            </w:pPr>
          </w:p>
          <w:p w:rsidR="00D56133" w:rsidRPr="001238F7" w:rsidRDefault="00D56133" w:rsidP="00414DE2">
            <w:pPr>
              <w:spacing w:line="58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2017年中国石油大学（华东）优秀博士学位学位论文评审</w:t>
            </w:r>
          </w:p>
          <w:p w:rsidR="00D56133" w:rsidRDefault="00D56133" w:rsidP="00414DE2">
            <w:pPr>
              <w:spacing w:line="580" w:lineRule="exact"/>
            </w:pPr>
          </w:p>
          <w:p w:rsidR="00D56133" w:rsidRDefault="00D56133" w:rsidP="00414DE2">
            <w:pPr>
              <w:spacing w:line="580" w:lineRule="exact"/>
            </w:pPr>
          </w:p>
          <w:p w:rsidR="00D56133" w:rsidRDefault="00D56133" w:rsidP="00414DE2">
            <w:pPr>
              <w:spacing w:line="580" w:lineRule="exact"/>
            </w:pPr>
          </w:p>
          <w:p w:rsidR="00D56133" w:rsidRDefault="00D56133" w:rsidP="00414DE2">
            <w:pPr>
              <w:spacing w:line="440" w:lineRule="exact"/>
              <w:ind w:firstLineChars="350" w:firstLine="1120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50" w:firstLine="1120"/>
            </w:pPr>
            <w:r>
              <w:rPr>
                <w:rFonts w:hint="eastAsia"/>
                <w:sz w:val="32"/>
                <w:szCs w:val="32"/>
              </w:rPr>
              <w:t>论文题目：╳╳╳╳╳╳╳╳╳╳╳╳（宋体三号</w:t>
            </w:r>
            <w:r>
              <w:rPr>
                <w:rFonts w:hint="eastAsia"/>
              </w:rPr>
              <w:t>）</w:t>
            </w:r>
          </w:p>
          <w:p w:rsidR="00D56133" w:rsidRDefault="00D56133" w:rsidP="00414DE2">
            <w:pPr>
              <w:spacing w:line="440" w:lineRule="exact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rFonts w:hint="eastAsia"/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rFonts w:hint="eastAsia"/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rFonts w:hint="eastAsia"/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一级学科：</w:t>
            </w:r>
          </w:p>
          <w:p w:rsidR="00D56133" w:rsidRDefault="00D56133" w:rsidP="00414DE2">
            <w:pPr>
              <w:spacing w:line="440" w:lineRule="exact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440" w:lineRule="exact"/>
              <w:ind w:firstLineChars="360" w:firstLine="115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二级学科：</w:t>
            </w:r>
          </w:p>
          <w:p w:rsidR="00D56133" w:rsidRDefault="00D56133" w:rsidP="00414DE2">
            <w:pPr>
              <w:spacing w:line="580" w:lineRule="exact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580" w:lineRule="exact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580" w:lineRule="exact"/>
              <w:rPr>
                <w:sz w:val="32"/>
                <w:szCs w:val="32"/>
              </w:rPr>
            </w:pPr>
          </w:p>
          <w:p w:rsidR="00D56133" w:rsidRDefault="00D56133" w:rsidP="00414DE2">
            <w:pPr>
              <w:spacing w:line="580" w:lineRule="exact"/>
              <w:jc w:val="center"/>
            </w:pPr>
            <w:r>
              <w:rPr>
                <w:rFonts w:hint="eastAsia"/>
                <w:sz w:val="32"/>
                <w:szCs w:val="32"/>
              </w:rPr>
              <w:t xml:space="preserve">                             二〇一七年  月  日</w:t>
            </w:r>
          </w:p>
        </w:tc>
      </w:tr>
    </w:tbl>
    <w:p w:rsidR="003E7C35" w:rsidRDefault="00D56133"/>
    <w:sectPr w:rsidR="003E7C35" w:rsidSect="00F8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133"/>
    <w:rsid w:val="007E0318"/>
    <w:rsid w:val="00BA094B"/>
    <w:rsid w:val="00D56133"/>
    <w:rsid w:val="00F8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3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2017-09-14T00:28:00Z</dcterms:created>
  <dcterms:modified xsi:type="dcterms:W3CDTF">2017-09-14T00:29:00Z</dcterms:modified>
</cp:coreProperties>
</file>