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62E9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hint="eastAsia" w:ascii="方正公文小标宋" w:hAnsi="方正公文小标宋" w:eastAsia="方正公文小标宋" w:cs="方正公文小标宋"/>
          <w:color w:val="1F2329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color w:val="1F2329"/>
          <w:sz w:val="36"/>
          <w:szCs w:val="36"/>
          <w:lang w:eastAsia="zh-CN"/>
        </w:rPr>
        <w:t>“</w:t>
      </w:r>
      <w:r>
        <w:rPr>
          <w:rFonts w:hint="eastAsia" w:ascii="方正公文小标宋" w:hAnsi="方正公文小标宋" w:eastAsia="方正公文小标宋" w:cs="方正公文小标宋"/>
          <w:color w:val="1F2329"/>
          <w:sz w:val="36"/>
          <w:szCs w:val="36"/>
        </w:rPr>
        <w:t>智启青春・向善而行</w:t>
      </w:r>
      <w:r>
        <w:rPr>
          <w:rFonts w:hint="eastAsia" w:ascii="方正公文小标宋" w:hAnsi="方正公文小标宋" w:eastAsia="方正公文小标宋" w:cs="方正公文小标宋"/>
          <w:color w:val="1F2329"/>
          <w:sz w:val="36"/>
          <w:szCs w:val="36"/>
          <w:lang w:eastAsia="zh-CN"/>
        </w:rPr>
        <w:t>”</w:t>
      </w:r>
      <w:r>
        <w:rPr>
          <w:rFonts w:hint="eastAsia" w:ascii="方正公文小标宋" w:hAnsi="方正公文小标宋" w:eastAsia="方正公文小标宋" w:cs="方正公文小标宋"/>
          <w:color w:val="1F2329"/>
          <w:sz w:val="36"/>
          <w:szCs w:val="36"/>
        </w:rPr>
        <w:t>AI主题辩论赛参赛报名表</w:t>
      </w:r>
    </w:p>
    <w:p w14:paraId="4DCFC163"/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706"/>
        <w:gridCol w:w="721"/>
        <w:gridCol w:w="1500"/>
        <w:gridCol w:w="925"/>
        <w:gridCol w:w="940"/>
        <w:gridCol w:w="941"/>
        <w:gridCol w:w="895"/>
        <w:gridCol w:w="947"/>
        <w:gridCol w:w="947"/>
      </w:tblGrid>
      <w:tr w14:paraId="78919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06" w:type="dxa"/>
          </w:tcPr>
          <w:p w14:paraId="2309CEEE">
            <w:pPr>
              <w:jc w:val="center"/>
              <w:rPr>
                <w:rFonts w:hint="eastAsia" w:ascii="方正公文小标宋" w:hAnsi="方正公文小标宋" w:eastAsia="方正公文小标宋" w:cs="方正公文小标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sz w:val="20"/>
                <w:szCs w:val="22"/>
                <w:vertAlign w:val="baseline"/>
                <w:lang w:val="en-US" w:eastAsia="zh-CN"/>
              </w:rPr>
              <w:t>班级</w:t>
            </w:r>
          </w:p>
        </w:tc>
        <w:tc>
          <w:tcPr>
            <w:tcW w:w="721" w:type="dxa"/>
          </w:tcPr>
          <w:p w14:paraId="4606D0C8">
            <w:pPr>
              <w:jc w:val="center"/>
              <w:rPr>
                <w:rFonts w:hint="eastAsia" w:ascii="方正公文小标宋" w:hAnsi="方正公文小标宋" w:eastAsia="方正公文小标宋" w:cs="方正公文小标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sz w:val="20"/>
                <w:szCs w:val="22"/>
                <w:vertAlign w:val="baseline"/>
                <w:lang w:val="en-US" w:eastAsia="zh-CN"/>
              </w:rPr>
              <w:t>队长</w:t>
            </w:r>
          </w:p>
        </w:tc>
        <w:tc>
          <w:tcPr>
            <w:tcW w:w="1500" w:type="dxa"/>
          </w:tcPr>
          <w:p w14:paraId="5DE77D7B">
            <w:pPr>
              <w:jc w:val="center"/>
              <w:rPr>
                <w:rFonts w:hint="eastAsia" w:ascii="方正公文小标宋" w:hAnsi="方正公文小标宋" w:eastAsia="方正公文小标宋" w:cs="方正公文小标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sz w:val="20"/>
                <w:szCs w:val="22"/>
                <w:vertAlign w:val="baseline"/>
                <w:lang w:val="en-US" w:eastAsia="zh-CN"/>
              </w:rPr>
              <w:t>队长联系方式</w:t>
            </w:r>
          </w:p>
        </w:tc>
        <w:tc>
          <w:tcPr>
            <w:tcW w:w="925" w:type="dxa"/>
          </w:tcPr>
          <w:p w14:paraId="3003D0DF">
            <w:pPr>
              <w:jc w:val="center"/>
              <w:rPr>
                <w:rFonts w:hint="eastAsia" w:ascii="方正公文小标宋" w:hAnsi="方正公文小标宋" w:eastAsia="方正公文小标宋" w:cs="方正公文小标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sz w:val="20"/>
                <w:szCs w:val="22"/>
                <w:vertAlign w:val="baseline"/>
                <w:lang w:val="en-US" w:eastAsia="zh-CN"/>
              </w:rPr>
              <w:t>一辩</w:t>
            </w:r>
          </w:p>
        </w:tc>
        <w:tc>
          <w:tcPr>
            <w:tcW w:w="940" w:type="dxa"/>
          </w:tcPr>
          <w:p w14:paraId="10E498DC">
            <w:pPr>
              <w:jc w:val="center"/>
              <w:rPr>
                <w:rFonts w:hint="eastAsia" w:ascii="方正公文小标宋" w:hAnsi="方正公文小标宋" w:eastAsia="方正公文小标宋" w:cs="方正公文小标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sz w:val="20"/>
                <w:szCs w:val="22"/>
                <w:vertAlign w:val="baseline"/>
                <w:lang w:val="en-US" w:eastAsia="zh-CN"/>
              </w:rPr>
              <w:t>二辩</w:t>
            </w:r>
          </w:p>
        </w:tc>
        <w:tc>
          <w:tcPr>
            <w:tcW w:w="941" w:type="dxa"/>
          </w:tcPr>
          <w:p w14:paraId="470AE6F2">
            <w:pPr>
              <w:jc w:val="center"/>
              <w:rPr>
                <w:rFonts w:hint="eastAsia" w:ascii="方正公文小标宋" w:hAnsi="方正公文小标宋" w:eastAsia="方正公文小标宋" w:cs="方正公文小标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sz w:val="20"/>
                <w:szCs w:val="22"/>
                <w:vertAlign w:val="baseline"/>
                <w:lang w:val="en-US" w:eastAsia="zh-CN"/>
              </w:rPr>
              <w:t>三辩</w:t>
            </w:r>
          </w:p>
        </w:tc>
        <w:tc>
          <w:tcPr>
            <w:tcW w:w="895" w:type="dxa"/>
          </w:tcPr>
          <w:p w14:paraId="68FACBC0">
            <w:pPr>
              <w:jc w:val="center"/>
              <w:rPr>
                <w:rFonts w:hint="eastAsia" w:ascii="方正公文小标宋" w:hAnsi="方正公文小标宋" w:eastAsia="方正公文小标宋" w:cs="方正公文小标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sz w:val="20"/>
                <w:szCs w:val="22"/>
                <w:vertAlign w:val="baseline"/>
                <w:lang w:val="en-US" w:eastAsia="zh-CN"/>
              </w:rPr>
              <w:t>四辩</w:t>
            </w:r>
          </w:p>
        </w:tc>
        <w:tc>
          <w:tcPr>
            <w:tcW w:w="947" w:type="dxa"/>
          </w:tcPr>
          <w:p w14:paraId="380076FD">
            <w:pPr>
              <w:jc w:val="center"/>
              <w:rPr>
                <w:rFonts w:hint="eastAsia" w:ascii="方正公文小标宋" w:hAnsi="方正公文小标宋" w:eastAsia="方正公文小标宋" w:cs="方正公文小标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sz w:val="20"/>
                <w:szCs w:val="22"/>
                <w:vertAlign w:val="baseline"/>
                <w:lang w:val="en-US" w:eastAsia="zh-CN"/>
              </w:rPr>
              <w:t>替补一</w:t>
            </w:r>
          </w:p>
        </w:tc>
        <w:tc>
          <w:tcPr>
            <w:tcW w:w="947" w:type="dxa"/>
          </w:tcPr>
          <w:p w14:paraId="6C47BB86">
            <w:pPr>
              <w:jc w:val="center"/>
              <w:rPr>
                <w:rFonts w:hint="eastAsia" w:ascii="方正公文小标宋" w:hAnsi="方正公文小标宋" w:eastAsia="方正公文小标宋" w:cs="方正公文小标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sz w:val="20"/>
                <w:szCs w:val="22"/>
                <w:vertAlign w:val="baseline"/>
                <w:lang w:val="en-US" w:eastAsia="zh-CN"/>
              </w:rPr>
              <w:t>替补二</w:t>
            </w:r>
          </w:p>
        </w:tc>
      </w:tr>
      <w:tr w14:paraId="6A371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06" w:type="dxa"/>
          </w:tcPr>
          <w:p w14:paraId="10E8D189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721" w:type="dxa"/>
          </w:tcPr>
          <w:p w14:paraId="18EC58AB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1500" w:type="dxa"/>
          </w:tcPr>
          <w:p w14:paraId="263191E2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25" w:type="dxa"/>
          </w:tcPr>
          <w:p w14:paraId="78398DF6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0" w:type="dxa"/>
          </w:tcPr>
          <w:p w14:paraId="26E69BBC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1" w:type="dxa"/>
          </w:tcPr>
          <w:p w14:paraId="45FE4FC7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895" w:type="dxa"/>
          </w:tcPr>
          <w:p w14:paraId="3CF63922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69E39BA3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35FA8A48">
            <w:pPr>
              <w:spacing w:line="360" w:lineRule="auto"/>
              <w:rPr>
                <w:vertAlign w:val="baseline"/>
              </w:rPr>
            </w:pPr>
          </w:p>
        </w:tc>
      </w:tr>
      <w:tr w14:paraId="4D716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6" w:type="dxa"/>
          </w:tcPr>
          <w:p w14:paraId="16DDFB39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721" w:type="dxa"/>
          </w:tcPr>
          <w:p w14:paraId="7A74B5D7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1500" w:type="dxa"/>
          </w:tcPr>
          <w:p w14:paraId="047BD94B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25" w:type="dxa"/>
          </w:tcPr>
          <w:p w14:paraId="3F430DCE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0" w:type="dxa"/>
          </w:tcPr>
          <w:p w14:paraId="7972F41A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1" w:type="dxa"/>
          </w:tcPr>
          <w:p w14:paraId="32DABBC6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895" w:type="dxa"/>
          </w:tcPr>
          <w:p w14:paraId="15442B20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6EB7D140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497F8371">
            <w:pPr>
              <w:spacing w:line="360" w:lineRule="auto"/>
              <w:rPr>
                <w:vertAlign w:val="baseline"/>
              </w:rPr>
            </w:pPr>
          </w:p>
        </w:tc>
      </w:tr>
      <w:tr w14:paraId="2A857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06" w:type="dxa"/>
          </w:tcPr>
          <w:p w14:paraId="1D1BA6B9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721" w:type="dxa"/>
          </w:tcPr>
          <w:p w14:paraId="4F586A84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1500" w:type="dxa"/>
          </w:tcPr>
          <w:p w14:paraId="2EE94237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25" w:type="dxa"/>
          </w:tcPr>
          <w:p w14:paraId="32AE96C7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0" w:type="dxa"/>
          </w:tcPr>
          <w:p w14:paraId="5058C9CB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1" w:type="dxa"/>
          </w:tcPr>
          <w:p w14:paraId="35AE67D0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895" w:type="dxa"/>
          </w:tcPr>
          <w:p w14:paraId="67FACCA5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605B467E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1E594BA4">
            <w:pPr>
              <w:spacing w:line="360" w:lineRule="auto"/>
              <w:rPr>
                <w:vertAlign w:val="baseline"/>
              </w:rPr>
            </w:pPr>
          </w:p>
        </w:tc>
      </w:tr>
      <w:tr w14:paraId="65663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06" w:type="dxa"/>
          </w:tcPr>
          <w:p w14:paraId="521E7358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721" w:type="dxa"/>
          </w:tcPr>
          <w:p w14:paraId="59C3AD74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1500" w:type="dxa"/>
          </w:tcPr>
          <w:p w14:paraId="7735C3E3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25" w:type="dxa"/>
          </w:tcPr>
          <w:p w14:paraId="7B1054FC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0" w:type="dxa"/>
          </w:tcPr>
          <w:p w14:paraId="7F4BF0FE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1" w:type="dxa"/>
          </w:tcPr>
          <w:p w14:paraId="423D6869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895" w:type="dxa"/>
          </w:tcPr>
          <w:p w14:paraId="35C29215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5BD1274D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0FC68D8B">
            <w:pPr>
              <w:spacing w:line="360" w:lineRule="auto"/>
              <w:rPr>
                <w:vertAlign w:val="baseline"/>
              </w:rPr>
            </w:pPr>
          </w:p>
        </w:tc>
      </w:tr>
      <w:tr w14:paraId="472E5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06" w:type="dxa"/>
          </w:tcPr>
          <w:p w14:paraId="1F02725A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721" w:type="dxa"/>
          </w:tcPr>
          <w:p w14:paraId="6A1B92C1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1500" w:type="dxa"/>
          </w:tcPr>
          <w:p w14:paraId="5672E14B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25" w:type="dxa"/>
          </w:tcPr>
          <w:p w14:paraId="17528058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0" w:type="dxa"/>
          </w:tcPr>
          <w:p w14:paraId="6796ADEA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1" w:type="dxa"/>
          </w:tcPr>
          <w:p w14:paraId="0DE018B9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895" w:type="dxa"/>
          </w:tcPr>
          <w:p w14:paraId="24D2DB9C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0FA4D008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6E23D562">
            <w:pPr>
              <w:spacing w:line="360" w:lineRule="auto"/>
              <w:rPr>
                <w:vertAlign w:val="baseline"/>
              </w:rPr>
            </w:pPr>
          </w:p>
        </w:tc>
      </w:tr>
      <w:tr w14:paraId="58881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6" w:type="dxa"/>
          </w:tcPr>
          <w:p w14:paraId="7268BB97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721" w:type="dxa"/>
          </w:tcPr>
          <w:p w14:paraId="2C300F97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1500" w:type="dxa"/>
          </w:tcPr>
          <w:p w14:paraId="339DD1F6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25" w:type="dxa"/>
          </w:tcPr>
          <w:p w14:paraId="74176424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0" w:type="dxa"/>
          </w:tcPr>
          <w:p w14:paraId="2C6D6104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1" w:type="dxa"/>
          </w:tcPr>
          <w:p w14:paraId="2CA32923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895" w:type="dxa"/>
          </w:tcPr>
          <w:p w14:paraId="18FE5309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65DD35D8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0C61908B">
            <w:pPr>
              <w:spacing w:line="360" w:lineRule="auto"/>
              <w:rPr>
                <w:vertAlign w:val="baseline"/>
              </w:rPr>
            </w:pPr>
          </w:p>
        </w:tc>
      </w:tr>
      <w:tr w14:paraId="4DA82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06" w:type="dxa"/>
          </w:tcPr>
          <w:p w14:paraId="42581353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721" w:type="dxa"/>
          </w:tcPr>
          <w:p w14:paraId="774DCA2C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1500" w:type="dxa"/>
          </w:tcPr>
          <w:p w14:paraId="1933DB4C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25" w:type="dxa"/>
          </w:tcPr>
          <w:p w14:paraId="7DA42F11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0" w:type="dxa"/>
          </w:tcPr>
          <w:p w14:paraId="56084BDA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1" w:type="dxa"/>
          </w:tcPr>
          <w:p w14:paraId="1C363570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895" w:type="dxa"/>
          </w:tcPr>
          <w:p w14:paraId="5A1C0EEF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110C7D61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7C7DC103">
            <w:pPr>
              <w:spacing w:line="360" w:lineRule="auto"/>
              <w:rPr>
                <w:vertAlign w:val="baseline"/>
              </w:rPr>
            </w:pPr>
          </w:p>
        </w:tc>
      </w:tr>
      <w:tr w14:paraId="6F4B1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06" w:type="dxa"/>
          </w:tcPr>
          <w:p w14:paraId="43E7215F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721" w:type="dxa"/>
          </w:tcPr>
          <w:p w14:paraId="57AC8F9A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1500" w:type="dxa"/>
          </w:tcPr>
          <w:p w14:paraId="44F9A442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25" w:type="dxa"/>
          </w:tcPr>
          <w:p w14:paraId="49EF0EAB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0" w:type="dxa"/>
          </w:tcPr>
          <w:p w14:paraId="58C58F96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1" w:type="dxa"/>
          </w:tcPr>
          <w:p w14:paraId="00C87048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895" w:type="dxa"/>
          </w:tcPr>
          <w:p w14:paraId="5C2BA742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77F141FC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3718D59B">
            <w:pPr>
              <w:spacing w:line="360" w:lineRule="auto"/>
              <w:rPr>
                <w:vertAlign w:val="baseline"/>
              </w:rPr>
            </w:pPr>
          </w:p>
        </w:tc>
      </w:tr>
      <w:tr w14:paraId="6EB16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6" w:type="dxa"/>
          </w:tcPr>
          <w:p w14:paraId="2CC4449D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721" w:type="dxa"/>
          </w:tcPr>
          <w:p w14:paraId="4AD8D847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1500" w:type="dxa"/>
          </w:tcPr>
          <w:p w14:paraId="40F2E51D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25" w:type="dxa"/>
          </w:tcPr>
          <w:p w14:paraId="5150A5F2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0" w:type="dxa"/>
          </w:tcPr>
          <w:p w14:paraId="7D350A7A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1" w:type="dxa"/>
          </w:tcPr>
          <w:p w14:paraId="05096922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895" w:type="dxa"/>
          </w:tcPr>
          <w:p w14:paraId="09A6D70C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39B4490A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6E965275">
            <w:pPr>
              <w:spacing w:line="360" w:lineRule="auto"/>
              <w:rPr>
                <w:vertAlign w:val="baseline"/>
              </w:rPr>
            </w:pPr>
          </w:p>
        </w:tc>
      </w:tr>
      <w:tr w14:paraId="06133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06" w:type="dxa"/>
          </w:tcPr>
          <w:p w14:paraId="668F46F5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721" w:type="dxa"/>
          </w:tcPr>
          <w:p w14:paraId="5C7F5285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1500" w:type="dxa"/>
          </w:tcPr>
          <w:p w14:paraId="071AACD2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25" w:type="dxa"/>
          </w:tcPr>
          <w:p w14:paraId="505C8E5D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0" w:type="dxa"/>
          </w:tcPr>
          <w:p w14:paraId="6D2D7AD2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1" w:type="dxa"/>
          </w:tcPr>
          <w:p w14:paraId="275835FF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895" w:type="dxa"/>
          </w:tcPr>
          <w:p w14:paraId="0FC2EC26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651A373B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118AF755">
            <w:pPr>
              <w:spacing w:line="360" w:lineRule="auto"/>
              <w:rPr>
                <w:vertAlign w:val="baseline"/>
              </w:rPr>
            </w:pPr>
          </w:p>
        </w:tc>
      </w:tr>
      <w:tr w14:paraId="6D0A2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06" w:type="dxa"/>
          </w:tcPr>
          <w:p w14:paraId="015DEB6D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721" w:type="dxa"/>
          </w:tcPr>
          <w:p w14:paraId="7C483240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1500" w:type="dxa"/>
          </w:tcPr>
          <w:p w14:paraId="0EA8B20B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25" w:type="dxa"/>
          </w:tcPr>
          <w:p w14:paraId="036C254F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0" w:type="dxa"/>
          </w:tcPr>
          <w:p w14:paraId="16BA51C5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1" w:type="dxa"/>
          </w:tcPr>
          <w:p w14:paraId="219C9E93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895" w:type="dxa"/>
          </w:tcPr>
          <w:p w14:paraId="5FE06B5E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5176BD6D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25A22816">
            <w:pPr>
              <w:spacing w:line="360" w:lineRule="auto"/>
              <w:rPr>
                <w:vertAlign w:val="baseline"/>
              </w:rPr>
            </w:pPr>
          </w:p>
        </w:tc>
      </w:tr>
      <w:tr w14:paraId="31460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06" w:type="dxa"/>
          </w:tcPr>
          <w:p w14:paraId="0116EF42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721" w:type="dxa"/>
          </w:tcPr>
          <w:p w14:paraId="785769ED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1500" w:type="dxa"/>
          </w:tcPr>
          <w:p w14:paraId="250EC9CA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25" w:type="dxa"/>
          </w:tcPr>
          <w:p w14:paraId="4CECAB6F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0" w:type="dxa"/>
          </w:tcPr>
          <w:p w14:paraId="2CAE90CA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1" w:type="dxa"/>
          </w:tcPr>
          <w:p w14:paraId="01108CC8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895" w:type="dxa"/>
          </w:tcPr>
          <w:p w14:paraId="51F77C43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333A38B6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61A0D7F8">
            <w:pPr>
              <w:spacing w:line="360" w:lineRule="auto"/>
              <w:rPr>
                <w:vertAlign w:val="baseline"/>
              </w:rPr>
            </w:pPr>
          </w:p>
        </w:tc>
      </w:tr>
      <w:tr w14:paraId="776FB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06" w:type="dxa"/>
          </w:tcPr>
          <w:p w14:paraId="51BC78EC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721" w:type="dxa"/>
          </w:tcPr>
          <w:p w14:paraId="1877FB1B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1500" w:type="dxa"/>
          </w:tcPr>
          <w:p w14:paraId="73E59466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25" w:type="dxa"/>
          </w:tcPr>
          <w:p w14:paraId="765D5E4B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0" w:type="dxa"/>
          </w:tcPr>
          <w:p w14:paraId="7C28626F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1" w:type="dxa"/>
          </w:tcPr>
          <w:p w14:paraId="27BC9E81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895" w:type="dxa"/>
          </w:tcPr>
          <w:p w14:paraId="5113DB8B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0D3F1990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75535163">
            <w:pPr>
              <w:spacing w:line="360" w:lineRule="auto"/>
              <w:rPr>
                <w:vertAlign w:val="baseline"/>
              </w:rPr>
            </w:pPr>
          </w:p>
        </w:tc>
      </w:tr>
      <w:tr w14:paraId="69A4D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06" w:type="dxa"/>
          </w:tcPr>
          <w:p w14:paraId="4B72C797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721" w:type="dxa"/>
          </w:tcPr>
          <w:p w14:paraId="0E797526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1500" w:type="dxa"/>
          </w:tcPr>
          <w:p w14:paraId="209627D6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25" w:type="dxa"/>
          </w:tcPr>
          <w:p w14:paraId="78289382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0" w:type="dxa"/>
          </w:tcPr>
          <w:p w14:paraId="752F3750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1" w:type="dxa"/>
          </w:tcPr>
          <w:p w14:paraId="48C0332F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895" w:type="dxa"/>
          </w:tcPr>
          <w:p w14:paraId="6677FDF7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5AD56431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1DFAE7FC">
            <w:pPr>
              <w:spacing w:line="360" w:lineRule="auto"/>
              <w:rPr>
                <w:vertAlign w:val="baseline"/>
              </w:rPr>
            </w:pPr>
          </w:p>
        </w:tc>
      </w:tr>
      <w:tr w14:paraId="49A1E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06" w:type="dxa"/>
          </w:tcPr>
          <w:p w14:paraId="5AD64610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721" w:type="dxa"/>
          </w:tcPr>
          <w:p w14:paraId="4C0BB194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1500" w:type="dxa"/>
          </w:tcPr>
          <w:p w14:paraId="00870C0F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25" w:type="dxa"/>
          </w:tcPr>
          <w:p w14:paraId="3BDEAE3A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0" w:type="dxa"/>
          </w:tcPr>
          <w:p w14:paraId="073FC0DB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1" w:type="dxa"/>
          </w:tcPr>
          <w:p w14:paraId="2D00F83B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895" w:type="dxa"/>
          </w:tcPr>
          <w:p w14:paraId="22D9292C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0D8B0DC6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13E0D238">
            <w:pPr>
              <w:spacing w:line="360" w:lineRule="auto"/>
              <w:rPr>
                <w:vertAlign w:val="baseline"/>
              </w:rPr>
            </w:pPr>
          </w:p>
        </w:tc>
      </w:tr>
      <w:tr w14:paraId="1E6C8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6" w:type="dxa"/>
          </w:tcPr>
          <w:p w14:paraId="7B0B5476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721" w:type="dxa"/>
          </w:tcPr>
          <w:p w14:paraId="455E66D4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1500" w:type="dxa"/>
          </w:tcPr>
          <w:p w14:paraId="579298F3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25" w:type="dxa"/>
          </w:tcPr>
          <w:p w14:paraId="5BCAAF3D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0" w:type="dxa"/>
          </w:tcPr>
          <w:p w14:paraId="5F901BDC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1" w:type="dxa"/>
          </w:tcPr>
          <w:p w14:paraId="10008A17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895" w:type="dxa"/>
          </w:tcPr>
          <w:p w14:paraId="12062028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1F1B23D9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7CC35B9B">
            <w:pPr>
              <w:spacing w:line="360" w:lineRule="auto"/>
              <w:rPr>
                <w:vertAlign w:val="baseline"/>
              </w:rPr>
            </w:pPr>
          </w:p>
        </w:tc>
      </w:tr>
      <w:tr w14:paraId="021B3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06" w:type="dxa"/>
          </w:tcPr>
          <w:p w14:paraId="78CCC94E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721" w:type="dxa"/>
          </w:tcPr>
          <w:p w14:paraId="5F6E2659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1500" w:type="dxa"/>
          </w:tcPr>
          <w:p w14:paraId="711CE35F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25" w:type="dxa"/>
          </w:tcPr>
          <w:p w14:paraId="5295E3E3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0" w:type="dxa"/>
          </w:tcPr>
          <w:p w14:paraId="0BC72EDA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1" w:type="dxa"/>
          </w:tcPr>
          <w:p w14:paraId="7BEA5265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895" w:type="dxa"/>
          </w:tcPr>
          <w:p w14:paraId="1E402D81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508210E9">
            <w:pPr>
              <w:spacing w:line="360" w:lineRule="auto"/>
              <w:rPr>
                <w:vertAlign w:val="baseline"/>
              </w:rPr>
            </w:pPr>
          </w:p>
        </w:tc>
        <w:tc>
          <w:tcPr>
            <w:tcW w:w="947" w:type="dxa"/>
          </w:tcPr>
          <w:p w14:paraId="60FD537F">
            <w:pPr>
              <w:spacing w:line="360" w:lineRule="auto"/>
              <w:rPr>
                <w:vertAlign w:val="baseline"/>
              </w:rPr>
            </w:pPr>
          </w:p>
        </w:tc>
      </w:tr>
    </w:tbl>
    <w:p w14:paraId="1510275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5C386E1-6682-48AE-9EBF-37483DB15C86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1E2E8FDE-4228-4A46-A39A-4E3A5A64BF83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B0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2026-10-27T07:56:02Z</dcterms:created>
  <dc:creator>DELL</dc:creator>
  <cp:lastModifiedBy>미러 월드</cp:lastModifiedBy>
  <dcterms:modified xsi:type="dcterms:W3CDTF">2026-10-27T08:04:45Z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eyJoZGlkIjoiOWE3OTRjMTgxZDljMjk0MjIwZjMxOGI4YWI0YzhiYjEiLCJ1c2VySWQiOiIzNjIyNjU4NzAifQ==</vt:lpwstr>
  </property>
  <property fmtid="{D5CDD505-2E9C-101B-9397-08002B2CF9AE}" pid="4" name="ICV">
    <vt:lpwstr>DD895482C8FF4398ADE151815D5AFA9D_12</vt:lpwstr>
  </property>
</Properties>
</file>